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45C" w:rsidRDefault="006A6466">
      <w:pPr>
        <w:rPr>
          <w:b/>
          <w:color w:val="C00000"/>
          <w:sz w:val="44"/>
          <w:szCs w:val="44"/>
          <w:u w:val="single"/>
        </w:rPr>
      </w:pPr>
      <w:r w:rsidRPr="006A6466">
        <w:rPr>
          <w:b/>
          <w:color w:val="C00000"/>
          <w:sz w:val="44"/>
          <w:szCs w:val="44"/>
          <w:u w:val="single"/>
          <w:lang w:val="en-US"/>
        </w:rPr>
        <w:t>SEO</w:t>
      </w:r>
      <w:r w:rsidRPr="006A6466">
        <w:rPr>
          <w:b/>
          <w:color w:val="C00000"/>
          <w:sz w:val="44"/>
          <w:szCs w:val="44"/>
          <w:u w:val="single"/>
        </w:rPr>
        <w:t xml:space="preserve"> по Вадиму Николаевичу </w:t>
      </w:r>
      <w:proofErr w:type="spellStart"/>
      <w:r w:rsidRPr="006A6466">
        <w:rPr>
          <w:b/>
          <w:color w:val="C00000"/>
          <w:sz w:val="44"/>
          <w:szCs w:val="44"/>
          <w:u w:val="single"/>
        </w:rPr>
        <w:t>Ласто</w:t>
      </w:r>
      <w:proofErr w:type="spellEnd"/>
      <w:r w:rsidRPr="006A6466">
        <w:rPr>
          <w:b/>
          <w:color w:val="C00000"/>
          <w:sz w:val="44"/>
          <w:szCs w:val="44"/>
          <w:u w:val="single"/>
        </w:rPr>
        <w:t>!</w:t>
      </w:r>
      <w:r>
        <w:rPr>
          <w:b/>
          <w:color w:val="C00000"/>
          <w:sz w:val="44"/>
          <w:szCs w:val="44"/>
          <w:u w:val="single"/>
        </w:rPr>
        <w:t xml:space="preserve"> </w:t>
      </w:r>
    </w:p>
    <w:p w:rsidR="00A57301" w:rsidRPr="00A57301" w:rsidRDefault="00A57301" w:rsidP="00A57301">
      <w:pPr>
        <w:spacing w:after="0" w:line="240" w:lineRule="auto"/>
        <w:rPr>
          <w:rFonts w:ascii="Times New Roman" w:eastAsia="Times New Roman" w:hAnsi="Times New Roman" w:cs="Times New Roman"/>
          <w:sz w:val="24"/>
          <w:szCs w:val="24"/>
          <w:lang w:eastAsia="ru-RU"/>
        </w:rPr>
      </w:pPr>
      <w:r w:rsidRPr="00A57301">
        <w:rPr>
          <w:rFonts w:ascii="Times New Roman" w:eastAsia="Times New Roman" w:hAnsi="Times New Roman" w:cs="Times New Roman"/>
          <w:sz w:val="24"/>
          <w:szCs w:val="24"/>
          <w:lang w:eastAsia="ru-RU"/>
        </w:rPr>
        <w:t>06 февраля 2014, 16:00</w:t>
      </w:r>
    </w:p>
    <w:p w:rsidR="00A57301" w:rsidRPr="009B404D" w:rsidRDefault="00A57301" w:rsidP="00A57301">
      <w:pPr>
        <w:rPr>
          <w:b/>
          <w:sz w:val="28"/>
          <w:szCs w:val="28"/>
        </w:rPr>
      </w:pPr>
      <w:r w:rsidRPr="009B404D">
        <w:rPr>
          <w:b/>
          <w:sz w:val="28"/>
          <w:szCs w:val="28"/>
        </w:rPr>
        <w:t xml:space="preserve">Про </w:t>
      </w:r>
      <w:proofErr w:type="gramStart"/>
      <w:r w:rsidRPr="009B404D">
        <w:rPr>
          <w:b/>
          <w:sz w:val="28"/>
          <w:szCs w:val="28"/>
        </w:rPr>
        <w:t>современный</w:t>
      </w:r>
      <w:proofErr w:type="gramEnd"/>
      <w:r w:rsidRPr="009B404D">
        <w:rPr>
          <w:b/>
          <w:sz w:val="28"/>
          <w:szCs w:val="28"/>
        </w:rPr>
        <w:t xml:space="preserve"> нам Яндекс.</w:t>
      </w:r>
    </w:p>
    <w:p w:rsidR="00A57301" w:rsidRPr="009B404D" w:rsidRDefault="00A57301" w:rsidP="00A57301">
      <w:pPr>
        <w:rPr>
          <w:i/>
        </w:rPr>
      </w:pPr>
      <w:r w:rsidRPr="00A57301">
        <w:br/>
      </w:r>
      <w:r w:rsidRPr="009B404D">
        <w:rPr>
          <w:i/>
        </w:rPr>
        <w:t xml:space="preserve">Мне стали сниться </w:t>
      </w:r>
      <w:r w:rsidRPr="009B404D">
        <w:rPr>
          <w:i/>
        </w:rPr>
        <w:br/>
        <w:t xml:space="preserve">Вещие кошмары. Про что? </w:t>
      </w:r>
      <w:r w:rsidRPr="009B404D">
        <w:rPr>
          <w:i/>
        </w:rPr>
        <w:br/>
        <w:t xml:space="preserve">Великий Яндекс... </w:t>
      </w:r>
    </w:p>
    <w:p w:rsidR="00A57301" w:rsidRPr="00A57301" w:rsidRDefault="00A57301" w:rsidP="00A57301"/>
    <w:p w:rsidR="00A57301" w:rsidRPr="00A57301" w:rsidRDefault="00A57301" w:rsidP="00A57301">
      <w:r w:rsidRPr="00A57301">
        <w:rPr>
          <w:noProof/>
          <w:lang w:eastAsia="ru-RU"/>
        </w:rPr>
        <w:drawing>
          <wp:inline distT="0" distB="0" distL="0" distR="0">
            <wp:extent cx="1905000" cy="1428750"/>
            <wp:effectExtent l="19050" t="0" r="0" b="0"/>
            <wp:docPr id="1" name="Рисунок 1" descr="Про современный нам Яндек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 современный нам Яндекс."/>
                    <pic:cNvPicPr>
                      <a:picLocks noChangeAspect="1" noChangeArrowheads="1"/>
                    </pic:cNvPicPr>
                  </pic:nvPicPr>
                  <pic:blipFill>
                    <a:blip r:embed="rId4" cstate="print"/>
                    <a:srcRect/>
                    <a:stretch>
                      <a:fillRect/>
                    </a:stretch>
                  </pic:blipFill>
                  <pic:spPr bwMode="auto">
                    <a:xfrm>
                      <a:off x="0" y="0"/>
                      <a:ext cx="1905000" cy="1428750"/>
                    </a:xfrm>
                    <a:prstGeom prst="rect">
                      <a:avLst/>
                    </a:prstGeom>
                    <a:noFill/>
                    <a:ln w="9525">
                      <a:noFill/>
                      <a:miter lim="800000"/>
                      <a:headEnd/>
                      <a:tailEnd/>
                    </a:ln>
                  </pic:spPr>
                </pic:pic>
              </a:graphicData>
            </a:graphic>
          </wp:inline>
        </w:drawing>
      </w:r>
    </w:p>
    <w:p w:rsidR="00A57301" w:rsidRPr="00A57301" w:rsidRDefault="00A57301" w:rsidP="00A57301">
      <w:r w:rsidRPr="00A57301">
        <w:t xml:space="preserve">Лет этак несколько назад имело смысл занятие, </w:t>
      </w:r>
      <w:r w:rsidRPr="009B404D">
        <w:rPr>
          <w:b/>
        </w:rPr>
        <w:t>называемое SEO</w:t>
      </w:r>
      <w:r w:rsidRPr="00A57301">
        <w:t xml:space="preserve">. Когда брался практически любой сайт любого качества, над ним совершались некие загадочные манипуляции, после чего сайт начинал привлекать поисковый трафик (обычно с </w:t>
      </w:r>
      <w:proofErr w:type="spellStart"/>
      <w:r w:rsidRPr="00A57301">
        <w:t>Яндекса</w:t>
      </w:r>
      <w:proofErr w:type="spellEnd"/>
      <w:r w:rsidRPr="00A57301">
        <w:t>). С которым дальше можно было много чего сделать — минимально поделить на целевой и мусорный,</w:t>
      </w:r>
      <w:r w:rsidR="009B404D" w:rsidRPr="009B404D">
        <w:t xml:space="preserve"> </w:t>
      </w:r>
      <w:r w:rsidRPr="00A57301">
        <w:t xml:space="preserve"> </w:t>
      </w:r>
      <w:proofErr w:type="spellStart"/>
      <w:r w:rsidRPr="00A57301">
        <w:t>монетизируя</w:t>
      </w:r>
      <w:proofErr w:type="spellEnd"/>
      <w:r w:rsidRPr="00A57301">
        <w:t xml:space="preserve"> каждый из них подобающим образом.</w:t>
      </w:r>
    </w:p>
    <w:p w:rsidR="00A57301" w:rsidRPr="00A57301" w:rsidRDefault="00A57301" w:rsidP="00A57301"/>
    <w:p w:rsidR="00A57301" w:rsidRPr="00A57301" w:rsidRDefault="00A57301" w:rsidP="00A57301">
      <w:r w:rsidRPr="00A57301">
        <w:t xml:space="preserve">Все мы этим понемногу занимались, кому это было интересно. </w:t>
      </w:r>
      <w:r w:rsidRPr="00A57301">
        <w:br/>
      </w:r>
      <w:r w:rsidRPr="009B404D">
        <w:rPr>
          <w:highlight w:val="cyan"/>
          <w:u w:val="single"/>
        </w:rPr>
        <w:t>И небезуспешно</w:t>
      </w:r>
      <w:r w:rsidRPr="00A57301">
        <w:t>.</w:t>
      </w:r>
    </w:p>
    <w:p w:rsidR="00A57301" w:rsidRPr="00A57301" w:rsidRDefault="00A57301" w:rsidP="00A57301"/>
    <w:p w:rsidR="00A57301" w:rsidRPr="00A57301" w:rsidRDefault="00A57301" w:rsidP="00A57301">
      <w:r w:rsidRPr="009B404D">
        <w:rPr>
          <w:highlight w:val="green"/>
        </w:rPr>
        <w:t xml:space="preserve">Но по мере того, как поисковики учились </w:t>
      </w:r>
      <w:proofErr w:type="spellStart"/>
      <w:r w:rsidRPr="009B404D">
        <w:rPr>
          <w:highlight w:val="green"/>
        </w:rPr>
        <w:t>монетизироваться</w:t>
      </w:r>
      <w:proofErr w:type="spellEnd"/>
      <w:r w:rsidRPr="009B404D">
        <w:rPr>
          <w:highlight w:val="green"/>
        </w:rPr>
        <w:t xml:space="preserve">, и </w:t>
      </w:r>
      <w:r w:rsidRPr="009B404D">
        <w:rPr>
          <w:b/>
          <w:highlight w:val="green"/>
          <w:u w:val="single"/>
        </w:rPr>
        <w:t>туда пришли большие деньги, а следом за ними и профессионалы</w:t>
      </w:r>
      <w:r w:rsidRPr="009B404D">
        <w:rPr>
          <w:highlight w:val="green"/>
        </w:rPr>
        <w:t xml:space="preserve">, манипулировать поисковой выдачей простому смертному стало </w:t>
      </w:r>
      <w:proofErr w:type="spellStart"/>
      <w:r w:rsidRPr="009B404D">
        <w:rPr>
          <w:highlight w:val="green"/>
        </w:rPr>
        <w:t>сложновато</w:t>
      </w:r>
      <w:proofErr w:type="spellEnd"/>
      <w:r w:rsidRPr="009B404D">
        <w:rPr>
          <w:highlight w:val="green"/>
        </w:rPr>
        <w:t xml:space="preserve">. </w:t>
      </w:r>
      <w:r w:rsidRPr="009B404D">
        <w:rPr>
          <w:b/>
          <w:highlight w:val="cyan"/>
          <w:u w:val="single"/>
        </w:rPr>
        <w:t xml:space="preserve">Как минимум </w:t>
      </w:r>
      <w:proofErr w:type="spellStart"/>
      <w:r w:rsidRPr="009B404D">
        <w:rPr>
          <w:b/>
          <w:highlight w:val="cyan"/>
          <w:u w:val="single"/>
        </w:rPr>
        <w:t>трудозатратно</w:t>
      </w:r>
      <w:proofErr w:type="spellEnd"/>
      <w:r w:rsidRPr="009B404D">
        <w:rPr>
          <w:b/>
          <w:highlight w:val="cyan"/>
          <w:u w:val="single"/>
        </w:rPr>
        <w:t>, а зачастую и не подъёмно по деньгам.</w:t>
      </w:r>
      <w:r w:rsidRPr="00A57301">
        <w:t xml:space="preserve"> </w:t>
      </w:r>
    </w:p>
    <w:p w:rsidR="00A57301" w:rsidRPr="00A57301" w:rsidRDefault="00A57301" w:rsidP="00A57301"/>
    <w:p w:rsidR="00A57301" w:rsidRPr="00A57301" w:rsidRDefault="00A57301" w:rsidP="00A57301">
      <w:r w:rsidRPr="00A57301">
        <w:t xml:space="preserve">В итоге любительский сектор фактически сгинул. Ибо, не понимая в точности, что и как происходит, нельзя выстроить адекватную стратегию продвижения по трафику. Большинство даже и этого не понимало, </w:t>
      </w:r>
      <w:r w:rsidRPr="009B404D">
        <w:rPr>
          <w:highlight w:val="cyan"/>
        </w:rPr>
        <w:t>пытаясь двигаться по позициям, что вообще ни о чём</w:t>
      </w:r>
      <w:r w:rsidRPr="00A57301">
        <w:t>.</w:t>
      </w:r>
    </w:p>
    <w:p w:rsidR="00A57301" w:rsidRPr="00A57301" w:rsidRDefault="00A57301" w:rsidP="00A57301"/>
    <w:p w:rsidR="00A57301" w:rsidRPr="00A57301" w:rsidRDefault="00A57301" w:rsidP="00A57301">
      <w:r w:rsidRPr="00A57301">
        <w:t xml:space="preserve">Как представляется местному автору, в </w:t>
      </w:r>
      <w:r w:rsidRPr="009B404D">
        <w:rPr>
          <w:b/>
          <w:highlight w:val="yellow"/>
          <w:u w:val="single"/>
        </w:rPr>
        <w:t>данный момент уже можно окончательно забыть основные постулаты SEO</w:t>
      </w:r>
      <w:r w:rsidRPr="00A57301">
        <w:t xml:space="preserve">, известные нам по всему предшествующему (и иногда весьма обширному) опыту. Если иметь ввиду Яндекс, то в обозримом </w:t>
      </w:r>
      <w:proofErr w:type="gramStart"/>
      <w:r w:rsidRPr="00A57301">
        <w:t>прошлом</w:t>
      </w:r>
      <w:proofErr w:type="gramEnd"/>
      <w:r w:rsidRPr="00A57301">
        <w:t xml:space="preserve"> вот что произошло:</w:t>
      </w:r>
    </w:p>
    <w:p w:rsidR="00A57301" w:rsidRPr="00A57301" w:rsidRDefault="00A57301" w:rsidP="00A57301"/>
    <w:p w:rsidR="00A57301" w:rsidRPr="005946AC" w:rsidRDefault="009B404D" w:rsidP="00A57301">
      <w:pPr>
        <w:rPr>
          <w:b/>
          <w:sz w:val="28"/>
          <w:szCs w:val="28"/>
        </w:rPr>
      </w:pPr>
      <w:r w:rsidRPr="005946AC">
        <w:rPr>
          <w:b/>
          <w:sz w:val="28"/>
          <w:szCs w:val="28"/>
          <w:highlight w:val="yellow"/>
        </w:rPr>
        <w:lastRenderedPageBreak/>
        <w:t xml:space="preserve">!!! </w:t>
      </w:r>
      <w:r w:rsidR="00A57301" w:rsidRPr="005946AC">
        <w:rPr>
          <w:b/>
          <w:sz w:val="28"/>
          <w:szCs w:val="28"/>
          <w:highlight w:val="yellow"/>
        </w:rPr>
        <w:t>Ссылки перестали играть существенную роль.</w:t>
      </w:r>
    </w:p>
    <w:p w:rsidR="00A57301" w:rsidRPr="00A57301" w:rsidRDefault="00A57301" w:rsidP="00A57301"/>
    <w:p w:rsidR="00A57301" w:rsidRPr="00A57301" w:rsidRDefault="00A57301" w:rsidP="00A57301">
      <w:proofErr w:type="gramStart"/>
      <w:r w:rsidRPr="00A57301">
        <w:t>Последние</w:t>
      </w:r>
      <w:proofErr w:type="gramEnd"/>
      <w:r w:rsidRPr="00A57301">
        <w:t xml:space="preserve"> пару-тройку лет мало какой поисковик сильно ценил ссылочную составляющую при ранжировании сайтов. </w:t>
      </w:r>
      <w:r w:rsidRPr="005946AC">
        <w:rPr>
          <w:b/>
        </w:rPr>
        <w:t xml:space="preserve">Эта мода была введена </w:t>
      </w:r>
      <w:proofErr w:type="spellStart"/>
      <w:r w:rsidRPr="005946AC">
        <w:rPr>
          <w:b/>
        </w:rPr>
        <w:t>Гуглом</w:t>
      </w:r>
      <w:proofErr w:type="spellEnd"/>
      <w:r w:rsidRPr="00A57301">
        <w:t>, и ни у кого не было абсолютно никаких сомнений, что рано или поздно такая мода станет мировым трендом. Правильно это или нет, тут мнения серьёзных дядек расходятся. Но на деле пока что получается вот так.</w:t>
      </w:r>
    </w:p>
    <w:p w:rsidR="00A57301" w:rsidRPr="00A57301" w:rsidRDefault="00A57301" w:rsidP="00A57301"/>
    <w:p w:rsidR="00A57301" w:rsidRPr="00A57301" w:rsidRDefault="00A57301" w:rsidP="00A57301">
      <w:r w:rsidRPr="00A57301">
        <w:t xml:space="preserve">В последний год-полтора Яндекс </w:t>
      </w:r>
      <w:r w:rsidR="005946AC">
        <w:t xml:space="preserve"> </w:t>
      </w:r>
      <w:r w:rsidRPr="00A57301">
        <w:t xml:space="preserve">тоже периодически пытался снизить в своей знаменитой «формуле ранжирования из 800 параметров» вес ссылочного практически до ноля. Пускай и через периодически </w:t>
      </w:r>
      <w:proofErr w:type="gramStart"/>
      <w:r w:rsidRPr="00A57301">
        <w:t>случавшиеся</w:t>
      </w:r>
      <w:proofErr w:type="gramEnd"/>
      <w:r w:rsidRPr="00A57301">
        <w:t xml:space="preserve"> потрясающие </w:t>
      </w:r>
      <w:proofErr w:type="spellStart"/>
      <w:r w:rsidRPr="00A57301">
        <w:t>фейлы</w:t>
      </w:r>
      <w:proofErr w:type="spellEnd"/>
      <w:r w:rsidRPr="00A57301">
        <w:t xml:space="preserve">, но это всё-таки кое-как получилось. По крайней мере, для коммерческих сайтов ничтожность ссылочной составляющей ранжирования уже постулирована официально. Некоммерческие сайты пока что никому не интересны, но в перспективе и их постигнет </w:t>
      </w:r>
      <w:r w:rsidR="005946AC">
        <w:t xml:space="preserve"> </w:t>
      </w:r>
      <w:r w:rsidRPr="00A57301">
        <w:t>та же участь.</w:t>
      </w:r>
    </w:p>
    <w:p w:rsidR="00A57301" w:rsidRPr="00A57301" w:rsidRDefault="00A57301" w:rsidP="00A57301"/>
    <w:p w:rsidR="00A57301" w:rsidRPr="00A57301" w:rsidRDefault="00A57301" w:rsidP="00A57301">
      <w:r w:rsidRPr="00A57301">
        <w:t xml:space="preserve">Соответственно, всевозможные сервисы, </w:t>
      </w:r>
      <w:r w:rsidRPr="004A5F3A">
        <w:rPr>
          <w:highlight w:val="yellow"/>
          <w:u w:val="single"/>
        </w:rPr>
        <w:t>паразитирующие</w:t>
      </w:r>
      <w:r w:rsidRPr="00A57301">
        <w:t xml:space="preserve"> на наращивании ссылочной массы, и прочих никому теперь не интересных параметрах, обречены на стагнацию. Привет всевозможным Хитрым Конторам и иже с ними — доходность таких контор для </w:t>
      </w:r>
      <w:proofErr w:type="spellStart"/>
      <w:r w:rsidRPr="00A57301">
        <w:t>веб</w:t>
      </w:r>
      <w:r w:rsidR="004A5F3A">
        <w:t>-</w:t>
      </w:r>
      <w:r w:rsidRPr="00A57301">
        <w:t>мастера</w:t>
      </w:r>
      <w:proofErr w:type="spellEnd"/>
      <w:r w:rsidRPr="00A57301">
        <w:t xml:space="preserve"> линейно падает, причём с весьма нехорошими перспективами на будущее.</w:t>
      </w:r>
    </w:p>
    <w:p w:rsidR="00A57301" w:rsidRPr="00A57301" w:rsidRDefault="00A57301" w:rsidP="00A57301"/>
    <w:p w:rsidR="00A57301" w:rsidRPr="00A57301" w:rsidRDefault="00A57301" w:rsidP="00A57301">
      <w:r w:rsidRPr="005946AC">
        <w:rPr>
          <w:b/>
        </w:rPr>
        <w:t>Отсюда вывод номер раз</w:t>
      </w:r>
      <w:r w:rsidRPr="00A57301">
        <w:t xml:space="preserve"> — владельцу сайта не стоит даже </w:t>
      </w:r>
      <w:proofErr w:type="spellStart"/>
      <w:r w:rsidRPr="00A57301">
        <w:t>заморачиваться</w:t>
      </w:r>
      <w:proofErr w:type="spellEnd"/>
      <w:r w:rsidRPr="00A57301">
        <w:t xml:space="preserve"> любыми видами ссылочного продвижения, если только оное в итоге не подразумевает непосредственной целью рост целевого трафика сайта. Ибо про трафик — отдельный разговор.</w:t>
      </w:r>
    </w:p>
    <w:p w:rsidR="00A57301" w:rsidRPr="00A57301" w:rsidRDefault="00A57301" w:rsidP="00A57301"/>
    <w:p w:rsidR="00A57301" w:rsidRPr="004A5F3A" w:rsidRDefault="00A57301" w:rsidP="00A57301">
      <w:pPr>
        <w:rPr>
          <w:b/>
          <w:sz w:val="28"/>
          <w:szCs w:val="28"/>
        </w:rPr>
      </w:pPr>
      <w:r w:rsidRPr="004A5F3A">
        <w:rPr>
          <w:b/>
          <w:sz w:val="28"/>
          <w:szCs w:val="28"/>
        </w:rPr>
        <w:t xml:space="preserve">Какова судьба нашей любимой </w:t>
      </w:r>
      <w:proofErr w:type="spellStart"/>
      <w:r w:rsidRPr="004A5F3A">
        <w:rPr>
          <w:b/>
          <w:sz w:val="28"/>
          <w:szCs w:val="28"/>
        </w:rPr>
        <w:t>пузомерки</w:t>
      </w:r>
      <w:proofErr w:type="spellEnd"/>
      <w:r w:rsidRPr="004A5F3A">
        <w:rPr>
          <w:b/>
          <w:sz w:val="28"/>
          <w:szCs w:val="28"/>
        </w:rPr>
        <w:t>?</w:t>
      </w:r>
    </w:p>
    <w:p w:rsidR="00A57301" w:rsidRPr="00A57301" w:rsidRDefault="00A57301" w:rsidP="00A57301"/>
    <w:p w:rsidR="00A57301" w:rsidRPr="00A57301" w:rsidRDefault="00A57301" w:rsidP="00A57301">
      <w:r w:rsidRPr="00A57301">
        <w:t xml:space="preserve">По аналогии с </w:t>
      </w:r>
      <w:proofErr w:type="spellStart"/>
      <w:r w:rsidRPr="00A57301">
        <w:t>пузомеркой</w:t>
      </w:r>
      <w:proofErr w:type="spellEnd"/>
      <w:r w:rsidRPr="00A57301">
        <w:t xml:space="preserve"> </w:t>
      </w:r>
      <w:proofErr w:type="spellStart"/>
      <w:r w:rsidRPr="00A57301">
        <w:t>Гугла</w:t>
      </w:r>
      <w:proofErr w:type="spellEnd"/>
      <w:r w:rsidRPr="00A57301">
        <w:t xml:space="preserve">, которая уже много лет всего лишь </w:t>
      </w:r>
      <w:proofErr w:type="gramStart"/>
      <w:r w:rsidRPr="00A57301">
        <w:t>выполняет роль</w:t>
      </w:r>
      <w:proofErr w:type="gramEnd"/>
      <w:r w:rsidRPr="00A57301">
        <w:t xml:space="preserve"> индикатора </w:t>
      </w:r>
      <w:proofErr w:type="spellStart"/>
      <w:r w:rsidRPr="00A57301">
        <w:t>кошерности</w:t>
      </w:r>
      <w:proofErr w:type="spellEnd"/>
      <w:r w:rsidRPr="00A57301">
        <w:t xml:space="preserve"> сайта, Яндекс не избежал соблазна сделать ровно то же самое и со своим ТИЦ. Аллах знает, что именно сейчас показывает этот индикатор — отображает он явно не вес сайта, исчисляемый в ссылках. Но когда Яндекс не считает сайт кошерным, ТИЦ теперь принудительно обращается в ноль. В точности так, как это происходит у </w:t>
      </w:r>
      <w:proofErr w:type="spellStart"/>
      <w:r w:rsidRPr="00A57301">
        <w:t>Гугла</w:t>
      </w:r>
      <w:proofErr w:type="spellEnd"/>
      <w:r w:rsidRPr="00A57301">
        <w:t>.</w:t>
      </w:r>
    </w:p>
    <w:p w:rsidR="00A57301" w:rsidRPr="00A57301" w:rsidRDefault="00A57301" w:rsidP="00A57301"/>
    <w:p w:rsidR="00A57301" w:rsidRPr="00A57301" w:rsidRDefault="00A57301" w:rsidP="00A57301">
      <w:r w:rsidRPr="00A57301">
        <w:t>Такая вот концепция «мы идём своим самобытным путём, но приходим туда же».</w:t>
      </w:r>
    </w:p>
    <w:p w:rsidR="00A57301" w:rsidRPr="00A57301" w:rsidRDefault="00A57301" w:rsidP="00A57301"/>
    <w:p w:rsidR="00A57301" w:rsidRPr="00A57301" w:rsidRDefault="00A57301" w:rsidP="00A57301">
      <w:r w:rsidRPr="005946AC">
        <w:rPr>
          <w:b/>
        </w:rPr>
        <w:t>Отсюда вывод номер два:</w:t>
      </w:r>
      <w:r w:rsidR="005946AC">
        <w:t xml:space="preserve"> </w:t>
      </w:r>
      <w:r w:rsidRPr="00A57301">
        <w:t xml:space="preserve">Если только значения PR и ТИЦ не нулевые, то это хорошо, причём </w:t>
      </w:r>
      <w:r w:rsidRPr="005946AC">
        <w:rPr>
          <w:highlight w:val="cyan"/>
          <w:u w:val="single"/>
        </w:rPr>
        <w:t>совершенно не важно</w:t>
      </w:r>
      <w:r w:rsidRPr="00A57301">
        <w:t xml:space="preserve">, чему именно равны данные </w:t>
      </w:r>
      <w:proofErr w:type="spellStart"/>
      <w:r w:rsidRPr="00A57301">
        <w:t>пузомерки</w:t>
      </w:r>
      <w:proofErr w:type="spellEnd"/>
      <w:r w:rsidRPr="00A57301">
        <w:t xml:space="preserve">. К трасту сайта, то бишь к </w:t>
      </w:r>
      <w:r w:rsidRPr="00A57301">
        <w:lastRenderedPageBreak/>
        <w:t xml:space="preserve">возможности занимать значимые позиции в </w:t>
      </w:r>
      <w:proofErr w:type="gramStart"/>
      <w:r w:rsidRPr="00A57301">
        <w:t>серпе</w:t>
      </w:r>
      <w:proofErr w:type="gramEnd"/>
      <w:r w:rsidRPr="00A57301">
        <w:t xml:space="preserve">, </w:t>
      </w:r>
      <w:proofErr w:type="spellStart"/>
      <w:r w:rsidRPr="00A57301">
        <w:t>пузомерки</w:t>
      </w:r>
      <w:proofErr w:type="spellEnd"/>
      <w:r w:rsidRPr="00A57301">
        <w:t xml:space="preserve"> никакого отношения более не имеют. </w:t>
      </w:r>
      <w:r w:rsidRPr="005946AC">
        <w:rPr>
          <w:highlight w:val="cyan"/>
        </w:rPr>
        <w:t>Просто забудьте про них</w:t>
      </w:r>
      <w:r w:rsidRPr="00A57301">
        <w:t>.</w:t>
      </w:r>
    </w:p>
    <w:p w:rsidR="00A57301" w:rsidRPr="00A57301" w:rsidRDefault="00A57301" w:rsidP="00A57301"/>
    <w:p w:rsidR="00A57301" w:rsidRPr="00A57301" w:rsidRDefault="00A57301" w:rsidP="00A57301">
      <w:r w:rsidRPr="00A57301">
        <w:t xml:space="preserve">Далее закономерно встаёт вопрос, а каковы же тогда критерии </w:t>
      </w:r>
      <w:proofErr w:type="spellStart"/>
      <w:r w:rsidRPr="00A57301">
        <w:t>кошерности</w:t>
      </w:r>
      <w:proofErr w:type="spellEnd"/>
      <w:r w:rsidRPr="00A57301">
        <w:t xml:space="preserve"> сайта в понимании </w:t>
      </w:r>
      <w:proofErr w:type="spellStart"/>
      <w:r w:rsidRPr="00A57301">
        <w:t>Яндекса</w:t>
      </w:r>
      <w:proofErr w:type="spellEnd"/>
      <w:r w:rsidRPr="00A57301">
        <w:t>. То есть что лежит в основе того самого неуловимого и недоступного пониманию траста.</w:t>
      </w:r>
    </w:p>
    <w:p w:rsidR="00A57301" w:rsidRPr="00A57301" w:rsidRDefault="00A57301" w:rsidP="00A57301"/>
    <w:p w:rsidR="00A57301" w:rsidRPr="00A57301" w:rsidRDefault="00A57301" w:rsidP="00A57301">
      <w:r w:rsidRPr="005946AC">
        <w:rPr>
          <w:b/>
          <w:sz w:val="28"/>
          <w:szCs w:val="28"/>
        </w:rPr>
        <w:t>На что стоит ориентироваться</w:t>
      </w:r>
      <w:r w:rsidRPr="00A57301">
        <w:t>.</w:t>
      </w:r>
    </w:p>
    <w:p w:rsidR="00A57301" w:rsidRPr="00A57301" w:rsidRDefault="00A57301" w:rsidP="00A57301"/>
    <w:p w:rsidR="00A57301" w:rsidRPr="00A57301" w:rsidRDefault="00A57301" w:rsidP="00A57301">
      <w:r w:rsidRPr="00A57301">
        <w:t xml:space="preserve">На данный момент ничто не мешает нам полагать, что единственным очевидным критерием </w:t>
      </w:r>
      <w:proofErr w:type="spellStart"/>
      <w:r w:rsidRPr="00A57301">
        <w:t>кошерности</w:t>
      </w:r>
      <w:proofErr w:type="spellEnd"/>
      <w:r w:rsidRPr="00A57301">
        <w:t xml:space="preserve"> сайта является его трафик. Если на сайте трафика нет, то в понимании </w:t>
      </w:r>
      <w:proofErr w:type="spellStart"/>
      <w:r w:rsidRPr="00A57301">
        <w:t>Яндекса</w:t>
      </w:r>
      <w:proofErr w:type="spellEnd"/>
      <w:r w:rsidRPr="00A57301">
        <w:t xml:space="preserve"> он никому не интересен. А потому в качестве намёка сначала ему следует обнулить ТИЦ, а потом может быть даже и </w:t>
      </w:r>
      <w:proofErr w:type="spellStart"/>
      <w:r w:rsidRPr="00A57301">
        <w:t>забанить</w:t>
      </w:r>
      <w:proofErr w:type="spellEnd"/>
      <w:r w:rsidRPr="00A57301">
        <w:t xml:space="preserve">. Или наоборот — сначала </w:t>
      </w:r>
      <w:proofErr w:type="spellStart"/>
      <w:r w:rsidRPr="00A57301">
        <w:t>забанить</w:t>
      </w:r>
      <w:proofErr w:type="spellEnd"/>
      <w:r w:rsidRPr="00A57301">
        <w:t xml:space="preserve">, а потом непременно </w:t>
      </w:r>
      <w:proofErr w:type="spellStart"/>
      <w:r w:rsidRPr="00A57301">
        <w:t>занулить</w:t>
      </w:r>
      <w:proofErr w:type="spellEnd"/>
      <w:r w:rsidRPr="00A57301">
        <w:t xml:space="preserve"> ТИЦ.</w:t>
      </w:r>
    </w:p>
    <w:p w:rsidR="00A57301" w:rsidRPr="00A57301" w:rsidRDefault="00A57301" w:rsidP="00A57301"/>
    <w:p w:rsidR="00A57301" w:rsidRPr="00A57301" w:rsidRDefault="00A57301" w:rsidP="00A57301">
      <w:r w:rsidRPr="00A57301">
        <w:t xml:space="preserve">Этот подход кажется логичным, учитывая, что сайтов развелось сверх всякой меры. Все их в индекс всё равно не засунешь, и </w:t>
      </w:r>
      <w:proofErr w:type="gramStart"/>
      <w:r w:rsidRPr="00A57301">
        <w:t>от</w:t>
      </w:r>
      <w:proofErr w:type="gramEnd"/>
      <w:r w:rsidRPr="00A57301">
        <w:t xml:space="preserve"> каких-то непременно придётся избавляться. Причём явно не от тех, на борту которых есть живые люди. </w:t>
      </w:r>
      <w:r w:rsidR="005946AC">
        <w:t xml:space="preserve"> </w:t>
      </w:r>
      <w:r w:rsidRPr="00A57301">
        <w:t xml:space="preserve">А вот от никому не </w:t>
      </w:r>
      <w:proofErr w:type="gramStart"/>
      <w:r w:rsidRPr="00A57301">
        <w:t>интересных</w:t>
      </w:r>
      <w:proofErr w:type="gramEnd"/>
      <w:r w:rsidRPr="00A57301">
        <w:t xml:space="preserve"> — вроде как имеет смысл.</w:t>
      </w:r>
    </w:p>
    <w:p w:rsidR="00A57301" w:rsidRPr="00A57301" w:rsidRDefault="00A57301" w:rsidP="00A57301"/>
    <w:p w:rsidR="00A57301" w:rsidRPr="00A57301" w:rsidRDefault="00A57301" w:rsidP="00A57301">
      <w:r w:rsidRPr="008E798E">
        <w:rPr>
          <w:b/>
          <w:u w:val="single"/>
        </w:rPr>
        <w:t>Правда, эта позиция несколько ущербна</w:t>
      </w:r>
      <w:r w:rsidRPr="00A57301">
        <w:t>.</w:t>
      </w:r>
    </w:p>
    <w:p w:rsidR="00A57301" w:rsidRPr="00A57301" w:rsidRDefault="00A57301" w:rsidP="00A57301"/>
    <w:p w:rsidR="00A57301" w:rsidRPr="00A57301" w:rsidRDefault="00A57301" w:rsidP="00A57301">
      <w:proofErr w:type="gramStart"/>
      <w:r w:rsidRPr="00A57301">
        <w:t>Ну</w:t>
      </w:r>
      <w:proofErr w:type="gramEnd"/>
      <w:r w:rsidRPr="00A57301">
        <w:t xml:space="preserve"> вот представьте. Скажем, сейчас на рынке уже начали появляться мобильные </w:t>
      </w:r>
      <w:proofErr w:type="spellStart"/>
      <w:r w:rsidRPr="00A57301">
        <w:t>девайсы</w:t>
      </w:r>
      <w:proofErr w:type="spellEnd"/>
      <w:r w:rsidRPr="00A57301">
        <w:t xml:space="preserve"> (и даже целые не маленькие телевизоры) с </w:t>
      </w:r>
      <w:r w:rsidR="005946AC">
        <w:t xml:space="preserve"> </w:t>
      </w:r>
      <w:r w:rsidRPr="00A57301">
        <w:t>экранами на квантовых точках. Причём</w:t>
      </w:r>
      <w:r w:rsidR="005946AC">
        <w:t>,</w:t>
      </w:r>
      <w:r w:rsidRPr="00A57301">
        <w:t xml:space="preserve"> никто в точности не знает, что это за зверь такой — квантовая точка. </w:t>
      </w:r>
      <w:r w:rsidR="005946AC">
        <w:t xml:space="preserve"> </w:t>
      </w:r>
      <w:r w:rsidRPr="00A57301">
        <w:t xml:space="preserve">Зачем </w:t>
      </w:r>
      <w:proofErr w:type="gramStart"/>
      <w:r w:rsidRPr="00A57301">
        <w:t>нужна</w:t>
      </w:r>
      <w:proofErr w:type="gramEnd"/>
      <w:r w:rsidRPr="00A57301">
        <w:t>, и чего от неё ожидать.</w:t>
      </w:r>
    </w:p>
    <w:p w:rsidR="00A57301" w:rsidRPr="00A57301" w:rsidRDefault="00A57301" w:rsidP="00A57301"/>
    <w:p w:rsidR="00A57301" w:rsidRPr="00A57301" w:rsidRDefault="00A57301" w:rsidP="00A57301">
      <w:r w:rsidRPr="00A57301">
        <w:t xml:space="preserve">И, допустим, кому-то пришло в голову сделать сайт, на котором максимально подробно расписан физический принцип работы квантовой точки, с привязкой к реальным промышленным технологиям. С картинками, графиками, формулами. С терминами про запрещённую зону полупроводника, и всякими там постоянными Больцмана и Планка. И всенепременно с незаменимым </w:t>
      </w:r>
      <w:r w:rsidR="00EB1FB4">
        <w:t>«</w:t>
      </w:r>
      <w:proofErr w:type="spellStart"/>
      <w:r w:rsidRPr="00A57301">
        <w:t>катэ</w:t>
      </w:r>
      <w:proofErr w:type="spellEnd"/>
      <w:r w:rsidRPr="00A57301">
        <w:t xml:space="preserve"> пополам</w:t>
      </w:r>
      <w:r w:rsidR="00EB1FB4">
        <w:t>»</w:t>
      </w:r>
      <w:r w:rsidRPr="00A57301">
        <w:t xml:space="preserve">, без </w:t>
      </w:r>
      <w:proofErr w:type="gramStart"/>
      <w:r w:rsidRPr="00A57301">
        <w:t>которого</w:t>
      </w:r>
      <w:proofErr w:type="gramEnd"/>
      <w:r w:rsidRPr="00A57301">
        <w:t xml:space="preserve"> в физике по религиозным причинам вообще невозможна ни одна формула.</w:t>
      </w:r>
    </w:p>
    <w:p w:rsidR="00A57301" w:rsidRPr="00A57301" w:rsidRDefault="00A57301" w:rsidP="00A57301"/>
    <w:p w:rsidR="00A57301" w:rsidRPr="00A57301" w:rsidRDefault="00A57301" w:rsidP="00A57301">
      <w:r w:rsidRPr="00A57301">
        <w:t xml:space="preserve">Теперь представьте, что на такой сайт упал хит в виде среднестатистического </w:t>
      </w:r>
      <w:proofErr w:type="spellStart"/>
      <w:r w:rsidRPr="00A57301">
        <w:t>юзера</w:t>
      </w:r>
      <w:proofErr w:type="spellEnd"/>
      <w:r w:rsidRPr="00A57301">
        <w:t>.</w:t>
      </w:r>
    </w:p>
    <w:p w:rsidR="00A57301" w:rsidRPr="00A57301" w:rsidRDefault="00A57301" w:rsidP="00A57301"/>
    <w:p w:rsidR="00A57301" w:rsidRPr="00A57301" w:rsidRDefault="00A57301" w:rsidP="00A57301">
      <w:r w:rsidRPr="00A57301">
        <w:t>С почти стопроцентной вероятностью можно спрогнозировать, что ужас, охвативший этого среднестатистического пользователя, моментально достигнет заоблачных высот.</w:t>
      </w:r>
      <w:r w:rsidR="00EB3184">
        <w:t xml:space="preserve"> </w:t>
      </w:r>
      <w:r w:rsidRPr="00A57301">
        <w:t xml:space="preserve"> Кроме </w:t>
      </w:r>
      <w:proofErr w:type="gramStart"/>
      <w:r w:rsidRPr="00A57301">
        <w:t>смешной</w:t>
      </w:r>
      <w:proofErr w:type="gramEnd"/>
      <w:r w:rsidRPr="00A57301">
        <w:t xml:space="preserve"> </w:t>
      </w:r>
      <w:proofErr w:type="spellStart"/>
      <w:r w:rsidRPr="00A57301">
        <w:lastRenderedPageBreak/>
        <w:t>расчленёнки</w:t>
      </w:r>
      <w:proofErr w:type="spellEnd"/>
      <w:r w:rsidRPr="00A57301">
        <w:t xml:space="preserve"> про «</w:t>
      </w:r>
      <w:proofErr w:type="spellStart"/>
      <w:r w:rsidRPr="00A57301">
        <w:t>катэ</w:t>
      </w:r>
      <w:proofErr w:type="spellEnd"/>
      <w:r w:rsidRPr="00A57301">
        <w:t xml:space="preserve"> пополам», всё остальное для </w:t>
      </w:r>
      <w:proofErr w:type="spellStart"/>
      <w:r w:rsidRPr="00A57301">
        <w:t>юзера</w:t>
      </w:r>
      <w:proofErr w:type="spellEnd"/>
      <w:r w:rsidRPr="00A57301">
        <w:t xml:space="preserve"> просто непостижимо. С величайшим испугом он покинет данный сайт, навсегда забыв к нему дорогу.</w:t>
      </w:r>
      <w:r w:rsidRPr="00EB3184">
        <w:rPr>
          <w:u w:val="single"/>
        </w:rPr>
        <w:t xml:space="preserve"> Ибо там посмели покуситься на его уверенность в знании этого мира — он-то думал, что ведает все секреты мироздания, а оказалось, </w:t>
      </w:r>
      <w:r w:rsidR="00EB3184">
        <w:rPr>
          <w:u w:val="single"/>
        </w:rPr>
        <w:t xml:space="preserve"> «</w:t>
      </w:r>
      <w:r w:rsidRPr="00EB3184">
        <w:rPr>
          <w:u w:val="single"/>
        </w:rPr>
        <w:t xml:space="preserve">дурак </w:t>
      </w:r>
      <w:r w:rsidR="00EB3184">
        <w:rPr>
          <w:u w:val="single"/>
        </w:rPr>
        <w:t xml:space="preserve"> </w:t>
      </w:r>
      <w:r w:rsidRPr="00EB3184">
        <w:rPr>
          <w:u w:val="single"/>
        </w:rPr>
        <w:t>дураком</w:t>
      </w:r>
      <w:r w:rsidR="00EB3184">
        <w:rPr>
          <w:u w:val="single"/>
        </w:rPr>
        <w:t>»</w:t>
      </w:r>
      <w:r w:rsidRPr="00EB3184">
        <w:rPr>
          <w:u w:val="single"/>
        </w:rPr>
        <w:t>.</w:t>
      </w:r>
    </w:p>
    <w:p w:rsidR="00A57301" w:rsidRPr="00A57301" w:rsidRDefault="00A57301" w:rsidP="00A57301"/>
    <w:p w:rsidR="00A57301" w:rsidRPr="00A57301" w:rsidRDefault="00A57301" w:rsidP="00A57301">
      <w:r w:rsidRPr="006D476F">
        <w:rPr>
          <w:highlight w:val="cyan"/>
        </w:rPr>
        <w:t xml:space="preserve">В терминологии поисковых систем, </w:t>
      </w:r>
      <w:r w:rsidRPr="006D476F">
        <w:rPr>
          <w:b/>
          <w:highlight w:val="cyan"/>
          <w:u w:val="single"/>
        </w:rPr>
        <w:t>«процент отказов»</w:t>
      </w:r>
      <w:r w:rsidRPr="006D476F">
        <w:rPr>
          <w:highlight w:val="cyan"/>
        </w:rPr>
        <w:t xml:space="preserve"> тут будет грандиозным, и санкции сайту гарантированы.</w:t>
      </w:r>
    </w:p>
    <w:p w:rsidR="00A57301" w:rsidRPr="00A57301" w:rsidRDefault="00A57301" w:rsidP="00A57301"/>
    <w:p w:rsidR="00A57301" w:rsidRPr="006D476F" w:rsidRDefault="00A57301" w:rsidP="00A57301">
      <w:pPr>
        <w:rPr>
          <w:b/>
          <w:sz w:val="28"/>
          <w:szCs w:val="28"/>
        </w:rPr>
      </w:pPr>
      <w:r w:rsidRPr="006D476F">
        <w:rPr>
          <w:b/>
          <w:sz w:val="28"/>
          <w:szCs w:val="28"/>
        </w:rPr>
        <w:t>Что мы в итоге имеем?</w:t>
      </w:r>
    </w:p>
    <w:p w:rsidR="00A57301" w:rsidRPr="00A57301" w:rsidRDefault="00A57301" w:rsidP="00A57301"/>
    <w:p w:rsidR="00A57301" w:rsidRPr="00A57301" w:rsidRDefault="00A57301" w:rsidP="00A57301">
      <w:r w:rsidRPr="00A57301">
        <w:t xml:space="preserve">Совершенно адекватный, крайне полезный, незаменимый сайт про квантовые точки с очень большой степенью вероятности будет признан </w:t>
      </w:r>
      <w:proofErr w:type="spellStart"/>
      <w:r w:rsidRPr="00A57301">
        <w:t>Яндексом</w:t>
      </w:r>
      <w:proofErr w:type="spellEnd"/>
      <w:r w:rsidRPr="00A57301">
        <w:t xml:space="preserve"> полным шлаком. Ибо поведенческие факторы этого сайта очень плохие, постоянного трафика там много быть не может, ибо и ссылаться туда тоже особо некому, в том не сомневайтесь. Да и ссылочное ранжирование больше не котируется, и практически ничего не даёт.</w:t>
      </w:r>
    </w:p>
    <w:p w:rsidR="00A57301" w:rsidRPr="00A57301" w:rsidRDefault="00A57301" w:rsidP="00A57301"/>
    <w:p w:rsidR="00A57301" w:rsidRPr="00A57301" w:rsidRDefault="00A57301" w:rsidP="00A57301">
      <w:r w:rsidRPr="00A57301">
        <w:t xml:space="preserve">Нет, конечно, если сделать точно такой же сайт в картинках, но, скажем, про Конституцию России, то по сложности восприятия текста он будет в точности соответствовать сайту про квантовые точки. </w:t>
      </w:r>
      <w:r w:rsidRPr="00E21694">
        <w:rPr>
          <w:highlight w:val="cyan"/>
        </w:rPr>
        <w:t xml:space="preserve">Но когда Платон его </w:t>
      </w:r>
      <w:proofErr w:type="spellStart"/>
      <w:r w:rsidRPr="00E21694">
        <w:rPr>
          <w:b/>
          <w:highlight w:val="cyan"/>
        </w:rPr>
        <w:t>побанит</w:t>
      </w:r>
      <w:proofErr w:type="spellEnd"/>
      <w:r w:rsidRPr="00E21694">
        <w:rPr>
          <w:highlight w:val="cyan"/>
        </w:rPr>
        <w:t xml:space="preserve">, всегда можно </w:t>
      </w:r>
      <w:r w:rsidRPr="00E21694">
        <w:rPr>
          <w:b/>
          <w:highlight w:val="cyan"/>
        </w:rPr>
        <w:t>написать в ответ письмо</w:t>
      </w:r>
      <w:r w:rsidRPr="00E21694">
        <w:rPr>
          <w:highlight w:val="cyan"/>
        </w:rPr>
        <w:t xml:space="preserve"> про великую просветительскую ценность подобного ресурса, доходчиво и наглядно несущего в массы понимание основополагающих ценностей, так что какого хрена? Такой сайт </w:t>
      </w:r>
      <w:proofErr w:type="gramStart"/>
      <w:r w:rsidRPr="00E21694">
        <w:rPr>
          <w:highlight w:val="cyan"/>
        </w:rPr>
        <w:t>всяко</w:t>
      </w:r>
      <w:proofErr w:type="gramEnd"/>
      <w:r w:rsidRPr="00E21694">
        <w:rPr>
          <w:highlight w:val="cyan"/>
        </w:rPr>
        <w:t xml:space="preserve"> </w:t>
      </w:r>
      <w:proofErr w:type="spellStart"/>
      <w:r w:rsidRPr="00E21694">
        <w:rPr>
          <w:highlight w:val="cyan"/>
        </w:rPr>
        <w:t>разбанят</w:t>
      </w:r>
      <w:proofErr w:type="spellEnd"/>
      <w:r w:rsidRPr="00E21694">
        <w:rPr>
          <w:highlight w:val="cyan"/>
        </w:rPr>
        <w:t xml:space="preserve"> взад,</w:t>
      </w:r>
      <w:r w:rsidRPr="00A57301">
        <w:t xml:space="preserve"> но вряд ли это случится с ресурсом про квантовые точки, верно?</w:t>
      </w:r>
    </w:p>
    <w:p w:rsidR="00A57301" w:rsidRPr="00A57301" w:rsidRDefault="00A57301" w:rsidP="00A57301"/>
    <w:p w:rsidR="00A57301" w:rsidRPr="00A57301" w:rsidRDefault="00A57301" w:rsidP="00A57301">
      <w:r w:rsidRPr="00A57301">
        <w:t xml:space="preserve">В итоге уже сейчас сайты «про квантовые точки» просто банятся </w:t>
      </w:r>
      <w:proofErr w:type="spellStart"/>
      <w:r w:rsidRPr="00A57301">
        <w:t>Яндексом</w:t>
      </w:r>
      <w:proofErr w:type="spellEnd"/>
      <w:r w:rsidRPr="00A57301">
        <w:t xml:space="preserve">. Местный автор знает, о чём говорит — в последнее время в серпе </w:t>
      </w:r>
      <w:proofErr w:type="spellStart"/>
      <w:r w:rsidRPr="00A57301">
        <w:t>Яндекса</w:t>
      </w:r>
      <w:proofErr w:type="spellEnd"/>
      <w:r w:rsidRPr="00A57301">
        <w:t xml:space="preserve"> были расстреляны несколько его сайтов про полезные, но не очень-то нужные массам сущности. </w:t>
      </w:r>
      <w:r w:rsidRPr="00E21694">
        <w:rPr>
          <w:highlight w:val="cyan"/>
        </w:rPr>
        <w:t xml:space="preserve">Потому что массы крайне любят и непрерывно посещают целыми толпами сайты про </w:t>
      </w:r>
      <w:proofErr w:type="spellStart"/>
      <w:r w:rsidRPr="00E21694">
        <w:rPr>
          <w:highlight w:val="cyan"/>
        </w:rPr>
        <w:t>сиськи</w:t>
      </w:r>
      <w:proofErr w:type="spellEnd"/>
      <w:r w:rsidRPr="00E21694">
        <w:rPr>
          <w:highlight w:val="cyan"/>
        </w:rPr>
        <w:t xml:space="preserve">, а всё, что </w:t>
      </w:r>
      <w:proofErr w:type="spellStart"/>
      <w:r w:rsidRPr="00E21694">
        <w:rPr>
          <w:highlight w:val="cyan"/>
        </w:rPr>
        <w:t>сисек</w:t>
      </w:r>
      <w:proofErr w:type="spellEnd"/>
      <w:r w:rsidRPr="00E21694">
        <w:rPr>
          <w:highlight w:val="cyan"/>
        </w:rPr>
        <w:t xml:space="preserve"> не содержит, выше их понимания.</w:t>
      </w:r>
    </w:p>
    <w:p w:rsidR="00A57301" w:rsidRPr="00A57301" w:rsidRDefault="00A57301" w:rsidP="00A57301"/>
    <w:p w:rsidR="00A57301" w:rsidRPr="00E21694" w:rsidRDefault="00A57301" w:rsidP="00A57301">
      <w:pPr>
        <w:rPr>
          <w:b/>
          <w:u w:val="single"/>
        </w:rPr>
      </w:pPr>
      <w:r w:rsidRPr="00E21694">
        <w:rPr>
          <w:b/>
          <w:highlight w:val="green"/>
          <w:u w:val="single"/>
        </w:rPr>
        <w:t>Так что имеем и третий вывод — нельзя выпадать из мейнстрима, ибо чревато.</w:t>
      </w:r>
    </w:p>
    <w:p w:rsidR="00A57301" w:rsidRPr="00A57301" w:rsidRDefault="00A57301" w:rsidP="00A57301"/>
    <w:p w:rsidR="00A57301" w:rsidRPr="00E21694" w:rsidRDefault="00A57301" w:rsidP="00A57301">
      <w:pPr>
        <w:rPr>
          <w:b/>
          <w:sz w:val="28"/>
          <w:szCs w:val="28"/>
        </w:rPr>
      </w:pPr>
      <w:r w:rsidRPr="00E21694">
        <w:rPr>
          <w:b/>
          <w:sz w:val="28"/>
          <w:szCs w:val="28"/>
        </w:rPr>
        <w:t>Имеющая место быть глупость.</w:t>
      </w:r>
    </w:p>
    <w:p w:rsidR="00A57301" w:rsidRPr="00A57301" w:rsidRDefault="00A57301" w:rsidP="00A57301"/>
    <w:p w:rsidR="00A57301" w:rsidRPr="00A57301" w:rsidRDefault="00A57301" w:rsidP="00A57301">
      <w:r w:rsidRPr="00A57301">
        <w:t xml:space="preserve">Она носит локальный характер, но в данный момент является частью </w:t>
      </w:r>
      <w:proofErr w:type="spellStart"/>
      <w:r w:rsidRPr="00A57301">
        <w:t>мейнстрима</w:t>
      </w:r>
      <w:proofErr w:type="spellEnd"/>
      <w:r w:rsidRPr="00A57301">
        <w:t xml:space="preserve">. Потом это пройдёт, но пока актуально, а потому в </w:t>
      </w:r>
      <w:r w:rsidRPr="00E21694">
        <w:rPr>
          <w:u w:val="single"/>
        </w:rPr>
        <w:t>алгоритмах ранжирования несколько гипертрофировано</w:t>
      </w:r>
      <w:r w:rsidRPr="00A57301">
        <w:t xml:space="preserve">, </w:t>
      </w:r>
      <w:r w:rsidRPr="00A57301">
        <w:lastRenderedPageBreak/>
        <w:t xml:space="preserve">подвержено неконтролируемой эрекции, и торчит наружу могучим домкратом. Речь, конечно же, про </w:t>
      </w:r>
      <w:proofErr w:type="spellStart"/>
      <w:r w:rsidRPr="00A57301">
        <w:t>социалки</w:t>
      </w:r>
      <w:proofErr w:type="spellEnd"/>
      <w:r w:rsidRPr="00A57301">
        <w:t xml:space="preserve"> и разного рода сервисы, на них весьма похожие.</w:t>
      </w:r>
    </w:p>
    <w:p w:rsidR="00A57301" w:rsidRPr="00A57301" w:rsidRDefault="00A57301" w:rsidP="00A57301"/>
    <w:p w:rsidR="00A57301" w:rsidRPr="00A57301" w:rsidRDefault="00A57301" w:rsidP="00A57301">
      <w:r w:rsidRPr="00A57301">
        <w:t xml:space="preserve">Кто-то решил, что ссылки оттуда имеют особую карму, так как «людям это интересно». </w:t>
      </w:r>
      <w:r w:rsidRPr="00E21694">
        <w:rPr>
          <w:highlight w:val="lightGray"/>
        </w:rPr>
        <w:t xml:space="preserve">Соответственно, всё, что получает оттуда заметный трафик, целуется в попу, и превозносится в топ органической выдачи. </w:t>
      </w:r>
      <w:r w:rsidRPr="00E21694">
        <w:rPr>
          <w:b/>
          <w:highlight w:val="lightGray"/>
        </w:rPr>
        <w:t xml:space="preserve">Существуют даже исследования, что именно из арсенала </w:t>
      </w:r>
      <w:proofErr w:type="spellStart"/>
      <w:r w:rsidRPr="00E21694">
        <w:rPr>
          <w:b/>
          <w:highlight w:val="lightGray"/>
        </w:rPr>
        <w:t>социалок</w:t>
      </w:r>
      <w:proofErr w:type="spellEnd"/>
      <w:r w:rsidRPr="00E21694">
        <w:rPr>
          <w:b/>
          <w:highlight w:val="lightGray"/>
        </w:rPr>
        <w:t xml:space="preserve"> особенно сильно влияет на ранжирование сайта-реципиента</w:t>
      </w:r>
      <w:r w:rsidRPr="00E21694">
        <w:rPr>
          <w:highlight w:val="lightGray"/>
        </w:rPr>
        <w:t>.</w:t>
      </w:r>
    </w:p>
    <w:p w:rsidR="00A57301" w:rsidRPr="00A57301" w:rsidRDefault="00A57301" w:rsidP="00A57301"/>
    <w:p w:rsidR="00A57301" w:rsidRPr="00A57301" w:rsidRDefault="00A57301" w:rsidP="00A57301">
      <w:r w:rsidRPr="00A57301">
        <w:t xml:space="preserve">В данный момент (и это точно относится к </w:t>
      </w:r>
      <w:proofErr w:type="spellStart"/>
      <w:r w:rsidRPr="00A57301">
        <w:t>Яндексу</w:t>
      </w:r>
      <w:proofErr w:type="spellEnd"/>
      <w:r w:rsidRPr="00A57301">
        <w:t xml:space="preserve">) поисковые системы, хоть и всячески третируют «обычное» ссылочное ранжирование, фактически сохранили его в некотором виде для </w:t>
      </w:r>
      <w:proofErr w:type="spellStart"/>
      <w:r w:rsidRPr="00A57301">
        <w:t>социалок</w:t>
      </w:r>
      <w:proofErr w:type="spellEnd"/>
      <w:r w:rsidRPr="00A57301">
        <w:t xml:space="preserve">. </w:t>
      </w:r>
      <w:r w:rsidRPr="00E21694">
        <w:rPr>
          <w:u w:val="single"/>
        </w:rPr>
        <w:t xml:space="preserve">Может быть, всё-таки более акцентируя внимание на трафике с </w:t>
      </w:r>
      <w:proofErr w:type="spellStart"/>
      <w:r w:rsidRPr="00E21694">
        <w:rPr>
          <w:u w:val="single"/>
        </w:rPr>
        <w:t>социалок</w:t>
      </w:r>
      <w:proofErr w:type="spellEnd"/>
      <w:r w:rsidRPr="00E21694">
        <w:rPr>
          <w:u w:val="single"/>
        </w:rPr>
        <w:t xml:space="preserve">, нежели на собственно ссылках оттуда, но и то и другое совершенно точно берется в расчёт. А также взаимосвязь сайта с </w:t>
      </w:r>
      <w:proofErr w:type="spellStart"/>
      <w:r w:rsidRPr="00E21694">
        <w:rPr>
          <w:u w:val="single"/>
        </w:rPr>
        <w:t>социалками</w:t>
      </w:r>
      <w:proofErr w:type="spellEnd"/>
      <w:r w:rsidR="00E21694">
        <w:t>,</w:t>
      </w:r>
      <w:r w:rsidRPr="00A57301">
        <w:t xml:space="preserve"> </w:t>
      </w:r>
      <w:r w:rsidRPr="00E21694">
        <w:rPr>
          <w:highlight w:val="cyan"/>
        </w:rPr>
        <w:t xml:space="preserve">в виде хотя бы тех же всем порядком надоевших </w:t>
      </w:r>
      <w:proofErr w:type="spellStart"/>
      <w:r w:rsidRPr="00E21694">
        <w:rPr>
          <w:highlight w:val="cyan"/>
        </w:rPr>
        <w:t>кнопок-лайков</w:t>
      </w:r>
      <w:proofErr w:type="spellEnd"/>
      <w:r w:rsidRPr="00E21694">
        <w:rPr>
          <w:highlight w:val="cyan"/>
        </w:rPr>
        <w:t>.</w:t>
      </w:r>
      <w:r w:rsidRPr="00A57301">
        <w:t xml:space="preserve"> Благословен будет тот, кто таки напишет действенный </w:t>
      </w:r>
      <w:proofErr w:type="spellStart"/>
      <w:r w:rsidRPr="00A57301">
        <w:t>плагин</w:t>
      </w:r>
      <w:proofErr w:type="spellEnd"/>
      <w:r w:rsidRPr="00A57301">
        <w:t xml:space="preserve"> к Хрому, гарантированно убирающий с просматриваемых страниц всё это непотребство.</w:t>
      </w:r>
    </w:p>
    <w:p w:rsidR="00A57301" w:rsidRPr="00A57301" w:rsidRDefault="00A57301" w:rsidP="00A57301"/>
    <w:p w:rsidR="00A57301" w:rsidRPr="00A57301" w:rsidRDefault="00A57301" w:rsidP="00A57301">
      <w:r w:rsidRPr="00A57301">
        <w:t>Местный автор удивлён тем, что целые поисковые системы затачиваются под обычаи офисных хомячков, однако факт остаётся фактом —</w:t>
      </w:r>
      <w:r w:rsidRPr="00E21694">
        <w:rPr>
          <w:b/>
        </w:rPr>
        <w:t xml:space="preserve"> с точки зрения ранжирования сайту будет плохо без подпитки трафиком с социалок</w:t>
      </w:r>
      <w:r w:rsidRPr="00A57301">
        <w:t>. Никто не станет целовать такой сайт в попу. Что в более изящной формулировке вполне сгодится в качестве четвёртого вывода из данного поста.</w:t>
      </w:r>
    </w:p>
    <w:p w:rsidR="00A57301" w:rsidRPr="00A57301" w:rsidRDefault="00A57301" w:rsidP="00A57301"/>
    <w:p w:rsidR="00A57301" w:rsidRPr="00E21694" w:rsidRDefault="00A57301" w:rsidP="00A57301">
      <w:pPr>
        <w:rPr>
          <w:b/>
          <w:sz w:val="28"/>
          <w:szCs w:val="28"/>
        </w:rPr>
      </w:pPr>
      <w:r w:rsidRPr="00E21694">
        <w:rPr>
          <w:b/>
          <w:sz w:val="28"/>
          <w:szCs w:val="28"/>
        </w:rPr>
        <w:t>Про оскорбление чувств верующих.</w:t>
      </w:r>
    </w:p>
    <w:p w:rsidR="00A57301" w:rsidRPr="00A57301" w:rsidRDefault="00A57301" w:rsidP="00A57301"/>
    <w:p w:rsidR="00A57301" w:rsidRPr="00A57301" w:rsidRDefault="00A57301" w:rsidP="00A57301">
      <w:r w:rsidRPr="00DE3211">
        <w:rPr>
          <w:highlight w:val="cyan"/>
        </w:rPr>
        <w:t xml:space="preserve">Это довольно удивительный факт, но в последнее время Яндекс начал обращать внимание не только на код страниц наших сайтов, но и на </w:t>
      </w:r>
      <w:r w:rsidRPr="00DE3211">
        <w:rPr>
          <w:b/>
          <w:highlight w:val="cyan"/>
          <w:u w:val="single"/>
        </w:rPr>
        <w:t>фантомный контент</w:t>
      </w:r>
      <w:r w:rsidRPr="00DE3211">
        <w:rPr>
          <w:highlight w:val="cyan"/>
        </w:rPr>
        <w:t xml:space="preserve">, никак не содержащийся в </w:t>
      </w:r>
      <w:proofErr w:type="gramStart"/>
      <w:r w:rsidRPr="00DE3211">
        <w:rPr>
          <w:highlight w:val="cyan"/>
        </w:rPr>
        <w:t>этом</w:t>
      </w:r>
      <w:proofErr w:type="gramEnd"/>
      <w:r w:rsidRPr="00DE3211">
        <w:rPr>
          <w:highlight w:val="cyan"/>
        </w:rPr>
        <w:t xml:space="preserve"> коде.</w:t>
      </w:r>
    </w:p>
    <w:p w:rsidR="00A57301" w:rsidRPr="00A57301" w:rsidRDefault="00A57301" w:rsidP="00A57301"/>
    <w:p w:rsidR="00A57301" w:rsidRPr="00DE3211" w:rsidRDefault="00A57301" w:rsidP="00A57301">
      <w:pPr>
        <w:rPr>
          <w:b/>
          <w:sz w:val="28"/>
          <w:szCs w:val="28"/>
        </w:rPr>
      </w:pPr>
      <w:r w:rsidRPr="00DE3211">
        <w:rPr>
          <w:b/>
          <w:sz w:val="28"/>
          <w:szCs w:val="28"/>
        </w:rPr>
        <w:t>Это вот чего такое.</w:t>
      </w:r>
    </w:p>
    <w:p w:rsidR="00A57301" w:rsidRPr="00A57301" w:rsidRDefault="00A57301" w:rsidP="00A57301"/>
    <w:p w:rsidR="00A57301" w:rsidRPr="00A57301" w:rsidRDefault="00A57301" w:rsidP="00A57301">
      <w:r w:rsidRPr="00A57301">
        <w:t xml:space="preserve">Редко </w:t>
      </w:r>
      <w:proofErr w:type="gramStart"/>
      <w:r w:rsidRPr="00A57301">
        <w:t>какой</w:t>
      </w:r>
      <w:proofErr w:type="gramEnd"/>
      <w:r w:rsidRPr="00A57301">
        <w:t xml:space="preserve"> </w:t>
      </w:r>
      <w:proofErr w:type="spellStart"/>
      <w:r w:rsidRPr="00A57301">
        <w:t>вебмастер</w:t>
      </w:r>
      <w:proofErr w:type="spellEnd"/>
      <w:r w:rsidRPr="00A57301">
        <w:t xml:space="preserve"> не размещает на страницах своего сайта блоки сторонних рекламных систем. </w:t>
      </w:r>
      <w:r w:rsidR="00DE3211">
        <w:t xml:space="preserve"> </w:t>
      </w:r>
      <w:r w:rsidRPr="00A57301">
        <w:t xml:space="preserve">Это может быть что угодно — контекстная реклама того же </w:t>
      </w:r>
      <w:proofErr w:type="spellStart"/>
      <w:r w:rsidRPr="00A57301">
        <w:t>Яндекс</w:t>
      </w:r>
      <w:proofErr w:type="gramStart"/>
      <w:r w:rsidRPr="00A57301">
        <w:t>.Д</w:t>
      </w:r>
      <w:proofErr w:type="gramEnd"/>
      <w:r w:rsidRPr="00A57301">
        <w:t>иректа</w:t>
      </w:r>
      <w:proofErr w:type="spellEnd"/>
      <w:r w:rsidRPr="00A57301">
        <w:t xml:space="preserve">, предложения какой-нибудь уместной на этом сайте </w:t>
      </w:r>
      <w:proofErr w:type="spellStart"/>
      <w:r w:rsidRPr="00A57301">
        <w:t>партнёрки</w:t>
      </w:r>
      <w:proofErr w:type="spellEnd"/>
      <w:r w:rsidRPr="00A57301">
        <w:t xml:space="preserve">, либо целого </w:t>
      </w:r>
      <w:proofErr w:type="spellStart"/>
      <w:r w:rsidRPr="00A57301">
        <w:t>агрегатора</w:t>
      </w:r>
      <w:proofErr w:type="spellEnd"/>
      <w:r w:rsidRPr="00A57301">
        <w:t xml:space="preserve"> таких </w:t>
      </w:r>
      <w:proofErr w:type="spellStart"/>
      <w:r w:rsidRPr="00A57301">
        <w:t>партнёрок</w:t>
      </w:r>
      <w:proofErr w:type="spellEnd"/>
      <w:r w:rsidRPr="00A57301">
        <w:t>, что-то ещё (</w:t>
      </w:r>
      <w:proofErr w:type="spellStart"/>
      <w:r w:rsidRPr="00A57301">
        <w:t>тизеры</w:t>
      </w:r>
      <w:proofErr w:type="spellEnd"/>
      <w:r w:rsidRPr="00A57301">
        <w:t xml:space="preserve">, </w:t>
      </w:r>
      <w:proofErr w:type="spellStart"/>
      <w:r w:rsidRPr="00A57301">
        <w:t>баннерокрутилки</w:t>
      </w:r>
      <w:proofErr w:type="spellEnd"/>
      <w:r w:rsidRPr="00A57301">
        <w:t xml:space="preserve">, </w:t>
      </w:r>
      <w:proofErr w:type="spellStart"/>
      <w:r w:rsidRPr="00A57301">
        <w:t>гламурные</w:t>
      </w:r>
      <w:proofErr w:type="spellEnd"/>
      <w:r w:rsidRPr="00A57301">
        <w:t xml:space="preserve"> ссылки Хитрых Контор)...</w:t>
      </w:r>
    </w:p>
    <w:p w:rsidR="00A57301" w:rsidRPr="00A57301" w:rsidRDefault="00A57301" w:rsidP="00A57301"/>
    <w:p w:rsidR="00A57301" w:rsidRPr="00A57301" w:rsidRDefault="00A57301" w:rsidP="00A57301">
      <w:r w:rsidRPr="00A57301">
        <w:t xml:space="preserve">В большинстве случаев вся эта реклама цепляется через </w:t>
      </w:r>
      <w:r w:rsidR="00DE3211">
        <w:t xml:space="preserve"> </w:t>
      </w:r>
      <w:r w:rsidRPr="00A57301">
        <w:t>JavaScript. Просто затем, чтобы не стать частью кода страниц, и не индексироваться в качестве содержимого сайта.</w:t>
      </w:r>
      <w:r w:rsidR="00DE3211">
        <w:t xml:space="preserve"> </w:t>
      </w:r>
      <w:r w:rsidRPr="00DE3211">
        <w:rPr>
          <w:b/>
        </w:rPr>
        <w:t xml:space="preserve"> При этом сам код не </w:t>
      </w:r>
      <w:r w:rsidRPr="00DE3211">
        <w:rPr>
          <w:b/>
        </w:rPr>
        <w:lastRenderedPageBreak/>
        <w:t>содержит и намёка на то, что он покажет посетителю сайта. Посему этот рекламный контент и зовётся фантомным.</w:t>
      </w:r>
    </w:p>
    <w:p w:rsidR="00A57301" w:rsidRPr="00A57301" w:rsidRDefault="00A57301" w:rsidP="00A57301"/>
    <w:p w:rsidR="00A57301" w:rsidRPr="00A57301" w:rsidRDefault="00A57301" w:rsidP="00A57301">
      <w:r w:rsidRPr="00A57301">
        <w:t>Однако</w:t>
      </w:r>
      <w:proofErr w:type="gramStart"/>
      <w:r w:rsidR="00DE3211">
        <w:t>,</w:t>
      </w:r>
      <w:proofErr w:type="gramEnd"/>
      <w:r w:rsidRPr="00A57301">
        <w:t xml:space="preserve"> с некоторых пор </w:t>
      </w:r>
      <w:r w:rsidRPr="00826048">
        <w:rPr>
          <w:b/>
        </w:rPr>
        <w:t>боты Яндекса</w:t>
      </w:r>
      <w:r w:rsidRPr="00A57301">
        <w:t xml:space="preserve"> умеют </w:t>
      </w:r>
      <w:r w:rsidRPr="00826048">
        <w:rPr>
          <w:u w:val="single"/>
        </w:rPr>
        <w:t>прикидываться посетителем</w:t>
      </w:r>
      <w:r w:rsidRPr="00A57301">
        <w:t xml:space="preserve">, в браузере которого обрабатываются инструкции JavaScript, и визуально наблюдается всё, что тянется в браузер со стороннего ресурса. И если там мельтешат нетленные </w:t>
      </w:r>
      <w:proofErr w:type="spellStart"/>
      <w:r w:rsidRPr="00A57301">
        <w:t>сиськи</w:t>
      </w:r>
      <w:proofErr w:type="spellEnd"/>
      <w:r w:rsidRPr="00A57301">
        <w:t>, либо что ещё из той же оперы, для сайта, разместившего такую рекламу, случается санкция в виде существенного поражении в правах. Этот сайт на деле познаёт суть выражения «опустить в выдаче».</w:t>
      </w:r>
    </w:p>
    <w:p w:rsidR="00A57301" w:rsidRPr="00A57301" w:rsidRDefault="00A57301" w:rsidP="00A57301"/>
    <w:p w:rsidR="00A57301" w:rsidRPr="00A57301" w:rsidRDefault="00A57301" w:rsidP="00A57301">
      <w:r w:rsidRPr="00A57301">
        <w:t xml:space="preserve">Пока такая епитимья полагается за сотрудничество с «неправильными» </w:t>
      </w:r>
      <w:proofErr w:type="spellStart"/>
      <w:r w:rsidRPr="00A57301">
        <w:t>тизерными</w:t>
      </w:r>
      <w:proofErr w:type="spellEnd"/>
      <w:r w:rsidRPr="00A57301">
        <w:t xml:space="preserve"> сетями (в скобочках отметим, что ничего другого в </w:t>
      </w:r>
      <w:proofErr w:type="spellStart"/>
      <w:r w:rsidRPr="00A57301">
        <w:t>тизерках</w:t>
      </w:r>
      <w:proofErr w:type="spellEnd"/>
      <w:r w:rsidRPr="00A57301">
        <w:t xml:space="preserve"> быть не может просто по определению). Но, как </w:t>
      </w:r>
      <w:proofErr w:type="gramStart"/>
      <w:r w:rsidRPr="00A57301">
        <w:t>склонен</w:t>
      </w:r>
      <w:proofErr w:type="gramEnd"/>
      <w:r w:rsidRPr="00A57301">
        <w:t xml:space="preserve"> считать местный автор, данная практика вскоре распространится и на другие типы фантомного </w:t>
      </w:r>
      <w:proofErr w:type="spellStart"/>
      <w:r w:rsidRPr="00A57301">
        <w:t>контента</w:t>
      </w:r>
      <w:proofErr w:type="spellEnd"/>
      <w:r w:rsidRPr="00A57301">
        <w:t xml:space="preserve">. «Шокирующая реклама» всем хотящим </w:t>
      </w:r>
      <w:r w:rsidR="00DE3211">
        <w:t xml:space="preserve"> </w:t>
      </w:r>
      <w:r w:rsidRPr="00A57301">
        <w:t xml:space="preserve">дружить с </w:t>
      </w:r>
      <w:proofErr w:type="spellStart"/>
      <w:r w:rsidRPr="00A57301">
        <w:t>Яндексом</w:t>
      </w:r>
      <w:proofErr w:type="spellEnd"/>
      <w:r w:rsidRPr="00A57301">
        <w:t xml:space="preserve"> отныне категорически противопоказана. </w:t>
      </w:r>
      <w:r w:rsidRPr="00DE3211">
        <w:rPr>
          <w:b/>
          <w:sz w:val="28"/>
          <w:szCs w:val="28"/>
        </w:rPr>
        <w:t>Это правило номер пять.</w:t>
      </w:r>
    </w:p>
    <w:p w:rsidR="00A57301" w:rsidRPr="00A57301" w:rsidRDefault="00A57301" w:rsidP="00A57301"/>
    <w:p w:rsidR="00A57301" w:rsidRDefault="00A57301" w:rsidP="00A57301">
      <w:pPr>
        <w:rPr>
          <w:i/>
          <w:sz w:val="28"/>
          <w:szCs w:val="28"/>
        </w:rPr>
      </w:pPr>
      <w:r w:rsidRPr="00DE3211">
        <w:rPr>
          <w:i/>
          <w:sz w:val="28"/>
          <w:szCs w:val="28"/>
        </w:rPr>
        <w:t>Довольно интересное у нас SEO на будущее получается, верно?</w:t>
      </w:r>
    </w:p>
    <w:p w:rsidR="00DE3211" w:rsidRPr="00DE3211" w:rsidRDefault="00DE3211" w:rsidP="00A57301">
      <w:r w:rsidRPr="00DE3211">
        <w:rPr>
          <w:b/>
          <w:highlight w:val="yellow"/>
        </w:rPr>
        <w:t>Золотое правило.  Сайт должен быть интересен людям.</w:t>
      </w:r>
      <w:r>
        <w:t xml:space="preserve"> Тогда они захотят вернуться и всё О.К.!</w:t>
      </w:r>
    </w:p>
    <w:p w:rsidR="006A6466" w:rsidRPr="00A57301" w:rsidRDefault="006A6466"/>
    <w:sectPr w:rsidR="006A6466" w:rsidRPr="00A57301" w:rsidSect="008E14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A6466"/>
    <w:rsid w:val="004A5F3A"/>
    <w:rsid w:val="004B0D6C"/>
    <w:rsid w:val="0052160B"/>
    <w:rsid w:val="005946AC"/>
    <w:rsid w:val="005C568D"/>
    <w:rsid w:val="006A6466"/>
    <w:rsid w:val="006D476F"/>
    <w:rsid w:val="00791818"/>
    <w:rsid w:val="00826048"/>
    <w:rsid w:val="008E145C"/>
    <w:rsid w:val="008E798E"/>
    <w:rsid w:val="009B404D"/>
    <w:rsid w:val="00A57301"/>
    <w:rsid w:val="00DE3211"/>
    <w:rsid w:val="00E21694"/>
    <w:rsid w:val="00EB1FB4"/>
    <w:rsid w:val="00EB31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45C"/>
  </w:style>
  <w:style w:type="paragraph" w:styleId="2">
    <w:name w:val="heading 2"/>
    <w:basedOn w:val="a"/>
    <w:link w:val="20"/>
    <w:uiPriority w:val="9"/>
    <w:qFormat/>
    <w:rsid w:val="00A5730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5730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A57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573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73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2637816">
      <w:bodyDiv w:val="1"/>
      <w:marLeft w:val="0"/>
      <w:marRight w:val="0"/>
      <w:marTop w:val="0"/>
      <w:marBottom w:val="0"/>
      <w:divBdr>
        <w:top w:val="none" w:sz="0" w:space="0" w:color="auto"/>
        <w:left w:val="none" w:sz="0" w:space="0" w:color="auto"/>
        <w:bottom w:val="none" w:sz="0" w:space="0" w:color="auto"/>
        <w:right w:val="none" w:sz="0" w:space="0" w:color="auto"/>
      </w:divBdr>
      <w:divsChild>
        <w:div w:id="1832288229">
          <w:marLeft w:val="0"/>
          <w:marRight w:val="0"/>
          <w:marTop w:val="0"/>
          <w:marBottom w:val="0"/>
          <w:divBdr>
            <w:top w:val="none" w:sz="0" w:space="0" w:color="auto"/>
            <w:left w:val="none" w:sz="0" w:space="0" w:color="auto"/>
            <w:bottom w:val="none" w:sz="0" w:space="0" w:color="auto"/>
            <w:right w:val="none" w:sz="0" w:space="0" w:color="auto"/>
          </w:divBdr>
          <w:divsChild>
            <w:div w:id="125785600">
              <w:marLeft w:val="0"/>
              <w:marRight w:val="0"/>
              <w:marTop w:val="0"/>
              <w:marBottom w:val="0"/>
              <w:divBdr>
                <w:top w:val="none" w:sz="0" w:space="0" w:color="auto"/>
                <w:left w:val="none" w:sz="0" w:space="0" w:color="auto"/>
                <w:bottom w:val="none" w:sz="0" w:space="0" w:color="auto"/>
                <w:right w:val="none" w:sz="0" w:space="0" w:color="auto"/>
              </w:divBdr>
              <w:divsChild>
                <w:div w:id="452289833">
                  <w:marLeft w:val="0"/>
                  <w:marRight w:val="0"/>
                  <w:marTop w:val="0"/>
                  <w:marBottom w:val="0"/>
                  <w:divBdr>
                    <w:top w:val="none" w:sz="0" w:space="0" w:color="auto"/>
                    <w:left w:val="none" w:sz="0" w:space="0" w:color="auto"/>
                    <w:bottom w:val="none" w:sz="0" w:space="0" w:color="auto"/>
                    <w:right w:val="none" w:sz="0" w:space="0" w:color="auto"/>
                  </w:divBdr>
                  <w:divsChild>
                    <w:div w:id="1668628352">
                      <w:marLeft w:val="0"/>
                      <w:marRight w:val="0"/>
                      <w:marTop w:val="0"/>
                      <w:marBottom w:val="0"/>
                      <w:divBdr>
                        <w:top w:val="none" w:sz="0" w:space="0" w:color="auto"/>
                        <w:left w:val="none" w:sz="0" w:space="0" w:color="auto"/>
                        <w:bottom w:val="none" w:sz="0" w:space="0" w:color="auto"/>
                        <w:right w:val="none" w:sz="0" w:space="0" w:color="auto"/>
                      </w:divBdr>
                    </w:div>
                    <w:div w:id="1083262027">
                      <w:marLeft w:val="0"/>
                      <w:marRight w:val="0"/>
                      <w:marTop w:val="0"/>
                      <w:marBottom w:val="0"/>
                      <w:divBdr>
                        <w:top w:val="none" w:sz="0" w:space="0" w:color="auto"/>
                        <w:left w:val="none" w:sz="0" w:space="0" w:color="auto"/>
                        <w:bottom w:val="none" w:sz="0" w:space="0" w:color="auto"/>
                        <w:right w:val="none" w:sz="0" w:space="0" w:color="auto"/>
                      </w:divBdr>
                      <w:divsChild>
                        <w:div w:id="674771292">
                          <w:marLeft w:val="0"/>
                          <w:marRight w:val="375"/>
                          <w:marTop w:val="0"/>
                          <w:marBottom w:val="0"/>
                          <w:divBdr>
                            <w:top w:val="none" w:sz="0" w:space="0" w:color="auto"/>
                            <w:left w:val="none" w:sz="0" w:space="0" w:color="auto"/>
                            <w:bottom w:val="none" w:sz="0" w:space="0" w:color="auto"/>
                            <w:right w:val="none" w:sz="0" w:space="0" w:color="auto"/>
                          </w:divBdr>
                        </w:div>
                        <w:div w:id="977077511">
                          <w:marLeft w:val="0"/>
                          <w:marRight w:val="0"/>
                          <w:marTop w:val="0"/>
                          <w:marBottom w:val="0"/>
                          <w:divBdr>
                            <w:top w:val="none" w:sz="0" w:space="0" w:color="auto"/>
                            <w:left w:val="none" w:sz="0" w:space="0" w:color="auto"/>
                            <w:bottom w:val="none" w:sz="0" w:space="0" w:color="auto"/>
                            <w:right w:val="none" w:sz="0" w:space="0" w:color="auto"/>
                          </w:divBdr>
                        </w:div>
                        <w:div w:id="155545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1604</Words>
  <Characters>9145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10</cp:revision>
  <dcterms:created xsi:type="dcterms:W3CDTF">2014-05-12T12:26:00Z</dcterms:created>
  <dcterms:modified xsi:type="dcterms:W3CDTF">2015-11-24T14:01:00Z</dcterms:modified>
</cp:coreProperties>
</file>